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7EC" w:rsidRDefault="007374DB" w:rsidP="00F047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47EC">
        <w:rPr>
          <w:rFonts w:ascii="Times New Roman" w:hAnsi="Times New Roman"/>
          <w:b/>
          <w:sz w:val="28"/>
          <w:szCs w:val="28"/>
        </w:rPr>
        <w:t>Вопросы</w:t>
      </w:r>
      <w:r w:rsidR="00F047EC" w:rsidRPr="00F047EC">
        <w:rPr>
          <w:rFonts w:ascii="Times New Roman" w:hAnsi="Times New Roman"/>
          <w:b/>
          <w:sz w:val="28"/>
          <w:szCs w:val="28"/>
        </w:rPr>
        <w:t xml:space="preserve"> для проведения конкурса на замещение </w:t>
      </w:r>
      <w:proofErr w:type="gramStart"/>
      <w:r w:rsidR="00F047EC" w:rsidRPr="00F047EC">
        <w:rPr>
          <w:rFonts w:ascii="Times New Roman" w:hAnsi="Times New Roman"/>
          <w:b/>
          <w:sz w:val="28"/>
          <w:szCs w:val="28"/>
        </w:rPr>
        <w:t>вакантной</w:t>
      </w:r>
      <w:proofErr w:type="gramEnd"/>
      <w:r w:rsidR="00F047EC" w:rsidRPr="00F047EC">
        <w:rPr>
          <w:rFonts w:ascii="Times New Roman" w:hAnsi="Times New Roman"/>
          <w:b/>
          <w:sz w:val="28"/>
          <w:szCs w:val="28"/>
        </w:rPr>
        <w:t xml:space="preserve"> </w:t>
      </w:r>
    </w:p>
    <w:p w:rsidR="00F047EC" w:rsidRDefault="00F047EC" w:rsidP="00F047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47EC">
        <w:rPr>
          <w:rFonts w:ascii="Times New Roman" w:hAnsi="Times New Roman"/>
          <w:b/>
          <w:sz w:val="28"/>
          <w:szCs w:val="28"/>
        </w:rPr>
        <w:t>должности</w:t>
      </w:r>
      <w:r w:rsidRPr="00F047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муниципальной </w:t>
      </w:r>
      <w:proofErr w:type="gramStart"/>
      <w:r w:rsidRPr="00F047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службы </w:t>
      </w:r>
      <w:r w:rsidRPr="00F047EC">
        <w:rPr>
          <w:rFonts w:ascii="Times New Roman" w:hAnsi="Times New Roman"/>
          <w:b/>
          <w:sz w:val="28"/>
          <w:szCs w:val="28"/>
        </w:rPr>
        <w:t>заместителя руководителя управления жилищных отношений администрации</w:t>
      </w:r>
      <w:proofErr w:type="gramEnd"/>
      <w:r w:rsidRPr="00F047EC">
        <w:rPr>
          <w:rFonts w:ascii="Times New Roman" w:hAnsi="Times New Roman"/>
          <w:b/>
          <w:sz w:val="28"/>
          <w:szCs w:val="28"/>
        </w:rPr>
        <w:t xml:space="preserve"> </w:t>
      </w:r>
    </w:p>
    <w:p w:rsidR="007374DB" w:rsidRDefault="00F047EC" w:rsidP="00F047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47EC">
        <w:rPr>
          <w:rFonts w:ascii="Times New Roman" w:hAnsi="Times New Roman"/>
          <w:b/>
          <w:sz w:val="28"/>
          <w:szCs w:val="28"/>
        </w:rPr>
        <w:t>городского округа город Воронеж</w:t>
      </w:r>
      <w:bookmarkStart w:id="0" w:name="_GoBack"/>
      <w:bookmarkEnd w:id="0"/>
    </w:p>
    <w:p w:rsidR="00F047EC" w:rsidRPr="00F047EC" w:rsidRDefault="00F047EC" w:rsidP="00F047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74DB" w:rsidRPr="00CC4C64" w:rsidRDefault="007374DB" w:rsidP="007374D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4C64">
        <w:rPr>
          <w:rFonts w:ascii="Times New Roman" w:hAnsi="Times New Roman"/>
          <w:sz w:val="28"/>
          <w:szCs w:val="28"/>
        </w:rPr>
        <w:t xml:space="preserve">Чем регламентируется ведение реестра муниципального имущества городского округа город Воронеж? Порядок ведения реестра </w:t>
      </w:r>
      <w:proofErr w:type="gramStart"/>
      <w:r w:rsidRPr="00CC4C64">
        <w:rPr>
          <w:rFonts w:ascii="Times New Roman" w:hAnsi="Times New Roman"/>
          <w:sz w:val="28"/>
          <w:szCs w:val="28"/>
        </w:rPr>
        <w:t>в</w:t>
      </w:r>
      <w:proofErr w:type="gramEnd"/>
      <w:r w:rsidRPr="00CC4C64">
        <w:rPr>
          <w:rFonts w:ascii="Times New Roman" w:hAnsi="Times New Roman"/>
          <w:sz w:val="28"/>
          <w:szCs w:val="28"/>
        </w:rPr>
        <w:t xml:space="preserve"> отношение недвижимых жилых объектов.</w:t>
      </w:r>
    </w:p>
    <w:p w:rsidR="007374DB" w:rsidRPr="00CC4C64" w:rsidRDefault="00622788" w:rsidP="007374D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4C64">
        <w:rPr>
          <w:rFonts w:ascii="Times New Roman" w:hAnsi="Times New Roman"/>
          <w:sz w:val="28"/>
          <w:szCs w:val="28"/>
        </w:rPr>
        <w:t xml:space="preserve">Каков </w:t>
      </w:r>
      <w:r>
        <w:rPr>
          <w:rFonts w:ascii="Times New Roman" w:hAnsi="Times New Roman"/>
          <w:sz w:val="28"/>
          <w:szCs w:val="28"/>
        </w:rPr>
        <w:t xml:space="preserve">порядок </w:t>
      </w:r>
      <w:r w:rsidRPr="00010B93">
        <w:rPr>
          <w:rFonts w:ascii="Times New Roman" w:hAnsi="Times New Roman"/>
          <w:sz w:val="28"/>
          <w:szCs w:val="28"/>
        </w:rPr>
        <w:t>передач</w:t>
      </w:r>
      <w:r>
        <w:rPr>
          <w:rFonts w:ascii="Times New Roman" w:hAnsi="Times New Roman"/>
          <w:sz w:val="28"/>
          <w:szCs w:val="28"/>
        </w:rPr>
        <w:t>и</w:t>
      </w:r>
      <w:r w:rsidRPr="00010B93">
        <w:rPr>
          <w:rFonts w:ascii="Times New Roman" w:hAnsi="Times New Roman"/>
          <w:sz w:val="28"/>
          <w:szCs w:val="28"/>
        </w:rPr>
        <w:t xml:space="preserve"> жилых помещений, находящихся в собственности муниципального образования, в собственность граждан в порядке приватизации</w:t>
      </w:r>
      <w:r>
        <w:rPr>
          <w:rFonts w:ascii="Times New Roman" w:hAnsi="Times New Roman"/>
          <w:sz w:val="28"/>
          <w:szCs w:val="28"/>
        </w:rPr>
        <w:t>?</w:t>
      </w:r>
    </w:p>
    <w:p w:rsidR="00622788" w:rsidRPr="00CC4C64" w:rsidRDefault="0099063F" w:rsidP="007374D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4C64">
        <w:rPr>
          <w:rFonts w:ascii="Times New Roman" w:hAnsi="Times New Roman"/>
          <w:sz w:val="28"/>
          <w:szCs w:val="28"/>
        </w:rPr>
        <w:t>Что такое специализированый жилой фонд? Перечислите виды жилых объектов специализированного жилого фонда?</w:t>
      </w:r>
    </w:p>
    <w:p w:rsidR="0099063F" w:rsidRPr="00CC4C64" w:rsidRDefault="0099063F" w:rsidP="007374D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4C64">
        <w:rPr>
          <w:rFonts w:ascii="Times New Roman" w:hAnsi="Times New Roman"/>
          <w:sz w:val="28"/>
          <w:szCs w:val="28"/>
        </w:rPr>
        <w:t>Расскажите порядок предоставления служебного жилья в городском округе город Воронеж?</w:t>
      </w:r>
    </w:p>
    <w:p w:rsidR="0099063F" w:rsidRPr="00CC4C64" w:rsidRDefault="0099063F" w:rsidP="007374D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4C64">
        <w:rPr>
          <w:rFonts w:ascii="Times New Roman" w:hAnsi="Times New Roman"/>
          <w:sz w:val="28"/>
          <w:szCs w:val="28"/>
        </w:rPr>
        <w:t>Какие вопросы относятся к общему собранию собственников помещений в многоквартирных домах?</w:t>
      </w:r>
    </w:p>
    <w:p w:rsidR="00CC4C64" w:rsidRPr="00CC4C64" w:rsidRDefault="00CC4C64" w:rsidP="00CC4C6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4C64">
        <w:rPr>
          <w:rFonts w:ascii="Times New Roman" w:hAnsi="Times New Roman"/>
          <w:sz w:val="28"/>
          <w:szCs w:val="28"/>
        </w:rPr>
        <w:t>Чем регламентируется перевода жилых (нежилых) помещений в нежилые (жилые) помещения?</w:t>
      </w:r>
    </w:p>
    <w:p w:rsidR="0099063F" w:rsidRPr="00CC4C64" w:rsidRDefault="00CC4C64" w:rsidP="007374D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4C64">
        <w:rPr>
          <w:rFonts w:ascii="Times New Roman" w:hAnsi="Times New Roman"/>
          <w:sz w:val="28"/>
          <w:szCs w:val="28"/>
        </w:rPr>
        <w:t>Расскажите процедуру перевода жилых (нежилых) помещений в нежилые (жилые) помещения.</w:t>
      </w:r>
    </w:p>
    <w:p w:rsidR="00CC4C64" w:rsidRPr="00CC4C64" w:rsidRDefault="00CC4C64" w:rsidP="007374D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4C64">
        <w:rPr>
          <w:rFonts w:ascii="Times New Roman" w:hAnsi="Times New Roman"/>
          <w:sz w:val="28"/>
          <w:szCs w:val="28"/>
        </w:rPr>
        <w:t>Расскажите процедуру подтверждения завершения переустройства и (или) перепланировки и (иных) работ в помещениях, переведенных из жилых (нежилых) помещений в нежилые (жилые) помещения.</w:t>
      </w:r>
      <w:proofErr w:type="gramEnd"/>
    </w:p>
    <w:p w:rsidR="00CC4C64" w:rsidRPr="00CC4C64" w:rsidRDefault="00CC4C64" w:rsidP="007374D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4C64">
        <w:rPr>
          <w:rFonts w:ascii="Times New Roman" w:hAnsi="Times New Roman"/>
          <w:sz w:val="28"/>
          <w:szCs w:val="28"/>
        </w:rPr>
        <w:t>Что такое выморочное имущество? Порядок принятия в муниципальную собственность такого имущества.</w:t>
      </w:r>
    </w:p>
    <w:p w:rsidR="00CC4C64" w:rsidRPr="00CC4C64" w:rsidRDefault="00CC4C64" w:rsidP="007374D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4C64">
        <w:rPr>
          <w:rFonts w:ascii="Times New Roman" w:hAnsi="Times New Roman"/>
          <w:sz w:val="28"/>
          <w:szCs w:val="28"/>
        </w:rPr>
        <w:t xml:space="preserve">Расскажите возможный способ выявление свободных жилых помещений. </w:t>
      </w:r>
    </w:p>
    <w:p w:rsidR="007374DB" w:rsidRPr="00CC4C64" w:rsidRDefault="007374DB" w:rsidP="007374DB">
      <w:pPr>
        <w:ind w:left="360"/>
        <w:rPr>
          <w:rFonts w:ascii="Times New Roman" w:hAnsi="Times New Roman"/>
          <w:sz w:val="28"/>
          <w:szCs w:val="28"/>
        </w:rPr>
      </w:pPr>
    </w:p>
    <w:sectPr w:rsidR="007374DB" w:rsidRPr="00CC4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D35EC"/>
    <w:multiLevelType w:val="hybridMultilevel"/>
    <w:tmpl w:val="665C5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058AD"/>
    <w:multiLevelType w:val="hybridMultilevel"/>
    <w:tmpl w:val="07FA7F56"/>
    <w:lvl w:ilvl="0" w:tplc="B00E8F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80"/>
    <w:rsid w:val="00225392"/>
    <w:rsid w:val="00622788"/>
    <w:rsid w:val="007374DB"/>
    <w:rsid w:val="00844F80"/>
    <w:rsid w:val="0099063F"/>
    <w:rsid w:val="00CC4C64"/>
    <w:rsid w:val="00CE475E"/>
    <w:rsid w:val="00F0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4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Елизарова Н.А.</dc:creator>
  <cp:keywords/>
  <dc:description/>
  <cp:lastModifiedBy>Холюшкина И.Г.</cp:lastModifiedBy>
  <cp:revision>5</cp:revision>
  <dcterms:created xsi:type="dcterms:W3CDTF">2024-01-18T11:56:00Z</dcterms:created>
  <dcterms:modified xsi:type="dcterms:W3CDTF">2024-01-18T14:14:00Z</dcterms:modified>
</cp:coreProperties>
</file>